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A2B" w:rsidRDefault="00AA0A2B" w:rsidP="00AA0A2B">
      <w:r>
        <w:t>Wedstrijdreglement.</w:t>
      </w:r>
    </w:p>
    <w:p w:rsidR="00AA0A2B" w:rsidRDefault="00AA0A2B" w:rsidP="00AA0A2B"/>
    <w:p w:rsidR="00AA0A2B" w:rsidRDefault="00AA0A2B" w:rsidP="00AA0A2B">
      <w:r>
        <w:t>Het wedstrijdreglement voorziet in alle regelgeving zoals noodzakelijk voor het netjes laten</w:t>
      </w:r>
    </w:p>
    <w:p w:rsidR="00AA0A2B" w:rsidRDefault="00AA0A2B" w:rsidP="00AA0A2B">
      <w:r>
        <w:t>verlopen van onze competitie en de onderliggende wedstrijden.</w:t>
      </w:r>
    </w:p>
    <w:p w:rsidR="00AA0A2B" w:rsidRDefault="00AA0A2B" w:rsidP="00AA0A2B">
      <w:r>
        <w:t>Hoofdstuk:</w:t>
      </w:r>
    </w:p>
    <w:p w:rsidR="00AA0A2B" w:rsidRDefault="00AA0A2B" w:rsidP="00AA0A2B">
      <w:r>
        <w:t>1. Inschrijving voor de competitie met o.a. de regels inzake herzieningen.</w:t>
      </w:r>
    </w:p>
    <w:p w:rsidR="00AA0A2B" w:rsidRDefault="00AA0A2B" w:rsidP="00AA0A2B">
      <w:r>
        <w:t>2. De voorbereidingen voor een wedstrijd.</w:t>
      </w:r>
    </w:p>
    <w:p w:rsidR="00AA0A2B" w:rsidRDefault="00AA0A2B" w:rsidP="00AA0A2B">
      <w:r>
        <w:t>3. De wedstrijd.</w:t>
      </w:r>
    </w:p>
    <w:p w:rsidR="00AA0A2B" w:rsidRDefault="00AA0A2B" w:rsidP="00AA0A2B">
      <w:r>
        <w:t>4. De afsluiting van een wedstrijddag.</w:t>
      </w:r>
    </w:p>
    <w:p w:rsidR="00AA0A2B" w:rsidRDefault="00AA0A2B" w:rsidP="00AA0A2B"/>
    <w:p w:rsidR="00AA0A2B" w:rsidRDefault="00AA0A2B" w:rsidP="00AA0A2B">
      <w:r>
        <w:t>Hoofdstuk 1. Inschrijving voor de competitie.</w:t>
      </w:r>
    </w:p>
    <w:p w:rsidR="00AA0A2B" w:rsidRDefault="00AA0A2B" w:rsidP="00AA0A2B">
      <w:r>
        <w:t>1. Inschrijving voor de nieuwe competitie geschiedt per vereniging (meerdere teams) of voor de</w:t>
      </w:r>
    </w:p>
    <w:p w:rsidR="00AA0A2B" w:rsidRDefault="00AA0A2B" w:rsidP="00AA0A2B">
      <w:r>
        <w:t>individuele teams. Er kunnen teams worden opgegeven voor het spelen in:</w:t>
      </w:r>
    </w:p>
    <w:p w:rsidR="00AA0A2B" w:rsidRDefault="00AA0A2B" w:rsidP="00AA0A2B">
      <w:r>
        <w:t>a. drietallen (klasse A) of</w:t>
      </w:r>
    </w:p>
    <w:p w:rsidR="00AA0A2B" w:rsidRDefault="00AA0A2B" w:rsidP="00AA0A2B">
      <w:r>
        <w:t>b. viertallen (klasse B en C).</w:t>
      </w:r>
    </w:p>
    <w:p w:rsidR="00AA0A2B" w:rsidRDefault="00AA0A2B" w:rsidP="00AA0A2B">
      <w:r>
        <w:t>2. Een team bestaat uit vaste spelers en reservespelers:</w:t>
      </w:r>
    </w:p>
    <w:p w:rsidR="00AA0A2B" w:rsidRDefault="00AA0A2B" w:rsidP="00AA0A2B">
      <w:r>
        <w:t>a. Voor drietallen: 3 vaste spelers en 1 – 5 reservespelers.</w:t>
      </w:r>
    </w:p>
    <w:p w:rsidR="00AA0A2B" w:rsidRDefault="00AA0A2B" w:rsidP="00AA0A2B">
      <w:r>
        <w:t>b. Voor viertallen: 4 vaste spelers en maximaal 4 reservespelers.</w:t>
      </w:r>
    </w:p>
    <w:p w:rsidR="00AA0A2B" w:rsidRDefault="00AA0A2B" w:rsidP="00AA0A2B">
      <w:r>
        <w:t>3. Speciaal voor de drietallen in de A klasse geldt:</w:t>
      </w:r>
    </w:p>
    <w:p w:rsidR="00AA0A2B" w:rsidRDefault="00AA0A2B" w:rsidP="00AA0A2B">
      <w:r>
        <w:t>a. Bij opgave minimaal 185 caramboles per team (vaste spelers 1 t/m 3)</w:t>
      </w:r>
    </w:p>
    <w:p w:rsidR="00AA0A2B" w:rsidRDefault="00AA0A2B" w:rsidP="00AA0A2B">
      <w:r>
        <w:t>b. Spelers: Alle spelers in het team dienen minimaal 44 caramboles te maken, ongeacht</w:t>
      </w:r>
    </w:p>
    <w:p w:rsidR="00AA0A2B" w:rsidRDefault="00AA0A2B" w:rsidP="00AA0A2B">
      <w:r>
        <w:t>hun daadwerkelijke moyenne. Dit geldt ook voor de reserve spelers. Een invaller uit</w:t>
      </w:r>
    </w:p>
    <w:p w:rsidR="00AA0A2B" w:rsidRDefault="00AA0A2B" w:rsidP="00AA0A2B">
      <w:r>
        <w:t>klasse B met een moyenne van 0,90 speelt dus in zijn eigen klasse voor 31</w:t>
      </w:r>
    </w:p>
    <w:p w:rsidR="00AA0A2B" w:rsidRDefault="00AA0A2B" w:rsidP="00AA0A2B">
      <w:r>
        <w:lastRenderedPageBreak/>
        <w:t>caramboles, maar als invaller in de A klasse 44 caramboles.</w:t>
      </w:r>
    </w:p>
    <w:p w:rsidR="00AA0A2B" w:rsidRDefault="00AA0A2B" w:rsidP="00AA0A2B"/>
    <w:p w:rsidR="00AA0A2B" w:rsidRDefault="00AA0A2B" w:rsidP="00AA0A2B">
      <w:r>
        <w:t>4. De teams moeten worden opgegeven bij de wedstrijdleider en wel voor de door hem</w:t>
      </w:r>
    </w:p>
    <w:p w:rsidR="00AA0A2B" w:rsidRDefault="00AA0A2B" w:rsidP="00AA0A2B">
      <w:r>
        <w:t>aangegeven sluitingsdatum.</w:t>
      </w:r>
    </w:p>
    <w:p w:rsidR="00AA0A2B" w:rsidRDefault="00AA0A2B" w:rsidP="00AA0A2B">
      <w:r>
        <w:t>5. Tevens moet voor dezelfde sluitingsdatum de contributie voor het volledige team zijn</w:t>
      </w:r>
    </w:p>
    <w:p w:rsidR="00AA0A2B" w:rsidRDefault="00AA0A2B" w:rsidP="00AA0A2B">
      <w:r>
        <w:t>overgemaakt op de bankrekening van de bond.</w:t>
      </w:r>
    </w:p>
    <w:p w:rsidR="00AA0A2B" w:rsidRDefault="00AA0A2B" w:rsidP="00AA0A2B">
      <w:r>
        <w:t>6. Nieuwe leden in een team / vereniging worden opgegeven met een naar alle redelijkheid</w:t>
      </w:r>
    </w:p>
    <w:p w:rsidR="00AA0A2B" w:rsidRDefault="00AA0A2B" w:rsidP="00AA0A2B">
      <w:r>
        <w:t>ingeschat moyenne / te maken caramboles. Dit geldt ook voor leden die in een</w:t>
      </w:r>
    </w:p>
    <w:p w:rsidR="00AA0A2B" w:rsidRDefault="00AA0A2B" w:rsidP="00AA0A2B">
      <w:r>
        <w:t>voorafgaande competitie minder dan 5 wedstrijden hebben gespeeld.</w:t>
      </w:r>
    </w:p>
    <w:p w:rsidR="00AA0A2B" w:rsidRDefault="00AA0A2B" w:rsidP="00AA0A2B">
      <w:r>
        <w:t>7. Voor de leden zoals gemeld bij lid 1.6 geldt dat het gemiddelde na 5 gespeelde partijen naar</w:t>
      </w:r>
    </w:p>
    <w:p w:rsidR="00AA0A2B" w:rsidRDefault="00AA0A2B" w:rsidP="00AA0A2B">
      <w:r>
        <w:t>boven kan worden bijgesteld, maar niet naar beneden. Deze 5 partijen worden</w:t>
      </w:r>
    </w:p>
    <w:p w:rsidR="00AA0A2B" w:rsidRDefault="00AA0A2B" w:rsidP="00AA0A2B"/>
    <w:p w:rsidR="00AA0A2B" w:rsidRDefault="00AA0A2B" w:rsidP="00AA0A2B">
      <w:r>
        <w:t>-2-</w:t>
      </w:r>
    </w:p>
    <w:p w:rsidR="00AA0A2B" w:rsidRDefault="00AA0A2B" w:rsidP="00AA0A2B"/>
    <w:p w:rsidR="00AA0A2B" w:rsidRDefault="00AA0A2B" w:rsidP="00AA0A2B">
      <w:r>
        <w:t>samengesteld uit alle partijen van de desbetreffende speler waarin hij is uitgekomen. Dit</w:t>
      </w:r>
    </w:p>
    <w:p w:rsidR="00AA0A2B" w:rsidRDefault="00AA0A2B" w:rsidP="00AA0A2B">
      <w:r>
        <w:t>geldt dus ook voor gespeelde wedstrijden in andere klassen.</w:t>
      </w:r>
    </w:p>
    <w:p w:rsidR="00AA0A2B" w:rsidRDefault="00AA0A2B" w:rsidP="00AA0A2B">
      <w:r>
        <w:t>8. Indien de bovengenoemde nieuwe leden (zie lid 1.7) na 5 gespeelde partijen meer dan 20%</w:t>
      </w:r>
    </w:p>
    <w:p w:rsidR="00AA0A2B" w:rsidRDefault="00AA0A2B" w:rsidP="00AA0A2B">
      <w:r>
        <w:t>boven hun opgegeven gemiddelde hebben gespeeld, dan worden de behaalde matchpunten</w:t>
      </w:r>
    </w:p>
    <w:p w:rsidR="00AA0A2B" w:rsidRDefault="00AA0A2B" w:rsidP="00AA0A2B">
      <w:r>
        <w:t>in mindering gebracht en toegekend aan de tegenstanders van de desbetreffende partijen.</w:t>
      </w:r>
    </w:p>
    <w:p w:rsidR="00AA0A2B" w:rsidRDefault="00AA0A2B" w:rsidP="00AA0A2B">
      <w:r>
        <w:lastRenderedPageBreak/>
        <w:t>9. Ook een eventueel toegekend extra wedstrijdpunt wordt toegekend aan de tegenstander.</w:t>
      </w:r>
    </w:p>
    <w:p w:rsidR="00AA0A2B" w:rsidRDefault="00AA0A2B" w:rsidP="00AA0A2B">
      <w:r>
        <w:t>10.Na afloop van de eerste competitie helft worden de gespeelde / behaalde gemiddelden van</w:t>
      </w:r>
    </w:p>
    <w:p w:rsidR="00AA0A2B" w:rsidRDefault="00AA0A2B" w:rsidP="00AA0A2B">
      <w:r>
        <w:t>alle spelers bezien en eventueel naar boven aangepast. Dit uitsluitend als de</w:t>
      </w:r>
    </w:p>
    <w:p w:rsidR="00AA0A2B" w:rsidRDefault="00AA0A2B" w:rsidP="00AA0A2B">
      <w:r>
        <w:t>desbetreffende speler daadwerkelijk minimaal 5 competitiewedstrijden heeft gespeeld.</w:t>
      </w:r>
    </w:p>
    <w:p w:rsidR="00AA0A2B" w:rsidRDefault="00AA0A2B" w:rsidP="00AA0A2B">
      <w:r>
        <w:t>Aanpassing naar beneden vind niet plaats. Dit gebeurt pas bij de overgang naar de</w:t>
      </w:r>
    </w:p>
    <w:p w:rsidR="00AA0A2B" w:rsidRDefault="00AA0A2B" w:rsidP="00AA0A2B">
      <w:r>
        <w:t>volgende competitie.</w:t>
      </w:r>
    </w:p>
    <w:p w:rsidR="00AA0A2B" w:rsidRDefault="00AA0A2B" w:rsidP="00AA0A2B">
      <w:r>
        <w:t>11.Het aanvangsmoyenne (voor een nieuwe competitie) van een speler is het algemene</w:t>
      </w:r>
    </w:p>
    <w:p w:rsidR="00AA0A2B" w:rsidRDefault="00AA0A2B" w:rsidP="00AA0A2B">
      <w:r>
        <w:t>moyenne van de voorafgaande competitie of het moyenne van de eerste helft van de</w:t>
      </w:r>
    </w:p>
    <w:p w:rsidR="00AA0A2B" w:rsidRDefault="00AA0A2B" w:rsidP="00AA0A2B">
      <w:r>
        <w:t>voorafgaande competitie (alleen indien dit moyenne hoger is dan het algemene moyenne).</w:t>
      </w:r>
    </w:p>
    <w:p w:rsidR="00AA0A2B" w:rsidRDefault="00AA0A2B" w:rsidP="00AA0A2B">
      <w:r>
        <w:t>Dit alles zoals vastgesteld en berekent door biljartpoint bij de afsluiting van de 2</w:t>
      </w:r>
    </w:p>
    <w:p w:rsidR="00AA0A2B" w:rsidRDefault="00AA0A2B" w:rsidP="00AA0A2B">
      <w:r>
        <w:t>e</w:t>
      </w:r>
    </w:p>
    <w:p w:rsidR="00AA0A2B" w:rsidRDefault="00AA0A2B" w:rsidP="00AA0A2B"/>
    <w:p w:rsidR="00AA0A2B" w:rsidRDefault="00AA0A2B" w:rsidP="00AA0A2B">
      <w:r>
        <w:t>competitiehelft.</w:t>
      </w:r>
    </w:p>
    <w:p w:rsidR="00AA0A2B" w:rsidRDefault="00AA0A2B" w:rsidP="00AA0A2B"/>
    <w:p w:rsidR="00AA0A2B" w:rsidRDefault="00AA0A2B" w:rsidP="00AA0A2B">
      <w:r>
        <w:t>Hoofdstuk 2. De voorbereiding voor een wedstrijd.</w:t>
      </w:r>
    </w:p>
    <w:p w:rsidR="00AA0A2B" w:rsidRDefault="00AA0A2B" w:rsidP="00AA0A2B">
      <w:r>
        <w:t>1. In alle situaties waarbij een wedstrijd of wedstrijddag niet volgens de normale reglementen</w:t>
      </w:r>
    </w:p>
    <w:p w:rsidR="00AA0A2B" w:rsidRDefault="00AA0A2B" w:rsidP="00AA0A2B">
      <w:r>
        <w:t>kan verlopen dient de teamleider tijdig contact op te nemen met de teamleider van de</w:t>
      </w:r>
    </w:p>
    <w:p w:rsidR="00AA0A2B" w:rsidRDefault="00AA0A2B" w:rsidP="00AA0A2B">
      <w:r>
        <w:t>tegenstander.</w:t>
      </w:r>
    </w:p>
    <w:p w:rsidR="00AA0A2B" w:rsidRDefault="00AA0A2B" w:rsidP="00AA0A2B">
      <w:r>
        <w:t>2. Voorbeelden hiervan zijn: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Verplaatsen van het aanvangstijdstip van een wedstrijd.</w:t>
      </w:r>
    </w:p>
    <w:p w:rsidR="00AA0A2B" w:rsidRDefault="00AA0A2B" w:rsidP="00AA0A2B">
      <w:r>
        <w:rPr>
          <w:rFonts w:ascii="Segoe UI Symbol" w:hAnsi="Segoe UI Symbol" w:cs="Segoe UI Symbol"/>
        </w:rPr>
        <w:lastRenderedPageBreak/>
        <w:t>➢</w:t>
      </w:r>
      <w:r>
        <w:t xml:space="preserve"> Het wijzigen van de speelvolgorde voor deze wedstrijddag.</w:t>
      </w:r>
    </w:p>
    <w:p w:rsidR="00AA0A2B" w:rsidRDefault="00AA0A2B" w:rsidP="00AA0A2B">
      <w:r>
        <w:t>3. In alle situaties waarbij een team niet voldoende spelers beschikbaar heeft om te kunnen</w:t>
      </w:r>
    </w:p>
    <w:p w:rsidR="00AA0A2B" w:rsidRDefault="00AA0A2B" w:rsidP="00AA0A2B">
      <w:r>
        <w:t>biljarten binnen de gestelde reglementen dient de de teamleider ook contact op te nemen</w:t>
      </w:r>
    </w:p>
    <w:p w:rsidR="00AA0A2B" w:rsidRDefault="00AA0A2B" w:rsidP="00AA0A2B">
      <w:r>
        <w:t>met de teamleider van de tegenstander. In onderling overleg dient een nieuwe speeldatum</w:t>
      </w:r>
    </w:p>
    <w:p w:rsidR="00AA0A2B" w:rsidRDefault="00AA0A2B" w:rsidP="00AA0A2B">
      <w:r>
        <w:t>bepaald te worden. De teamleider wijzigt de speeldag in biljartpoint en informeert de</w:t>
      </w:r>
    </w:p>
    <w:p w:rsidR="00AA0A2B" w:rsidRDefault="00AA0A2B" w:rsidP="00AA0A2B">
      <w:r>
        <w:t>wedstrijdleider.</w:t>
      </w:r>
    </w:p>
    <w:p w:rsidR="00AA0A2B" w:rsidRDefault="00AA0A2B" w:rsidP="00AA0A2B">
      <w:r>
        <w:t>4. Wanneer door omstandigheden een vastgestelde wedstrijd geen doorgang kan vinden door</w:t>
      </w:r>
    </w:p>
    <w:p w:rsidR="00AA0A2B" w:rsidRDefault="00AA0A2B" w:rsidP="00AA0A2B">
      <w:r>
        <w:t>vooraf bekende redenen, dan is het verhinderde team gehouden de tegenstander en de</w:t>
      </w:r>
    </w:p>
    <w:p w:rsidR="00AA0A2B" w:rsidRDefault="00AA0A2B" w:rsidP="00AA0A2B">
      <w:r>
        <w:t>wedstrijdleider hiervan uiterlijk 1 dag voor aanvang van de wedstrijd in kennis te stellen.</w:t>
      </w:r>
    </w:p>
    <w:p w:rsidR="00AA0A2B" w:rsidRDefault="00AA0A2B" w:rsidP="00AA0A2B">
      <w:r>
        <w:t>Door de wedstrijdleider zal in overleg met de teamleiders een nieuwe datum worden</w:t>
      </w:r>
    </w:p>
    <w:p w:rsidR="00AA0A2B" w:rsidRDefault="00AA0A2B" w:rsidP="00AA0A2B">
      <w:r>
        <w:t>vastgesteld. De termijn waarin de uitgestelde wedstrijd zal moeten worden gespeeld</w:t>
      </w:r>
    </w:p>
    <w:p w:rsidR="00AA0A2B" w:rsidRDefault="00AA0A2B" w:rsidP="00AA0A2B">
      <w:r>
        <w:t>bedraagt maximaal twee weken. Alle uitgestelde wedstrijden dienen gespeeld te zijn voordat</w:t>
      </w:r>
    </w:p>
    <w:p w:rsidR="00AA0A2B" w:rsidRDefault="00AA0A2B" w:rsidP="00AA0A2B">
      <w:r>
        <w:t>de laatste twee ronden van de competitie worden gespeeld.</w:t>
      </w:r>
    </w:p>
    <w:p w:rsidR="00AA0A2B" w:rsidRDefault="00AA0A2B" w:rsidP="00AA0A2B">
      <w:r>
        <w:t>5. Komt een team in z’n geheel niet opdagen zonder de tegenstander en de wedstrijdleider</w:t>
      </w:r>
    </w:p>
    <w:p w:rsidR="00AA0A2B" w:rsidRDefault="00AA0A2B" w:rsidP="00AA0A2B">
      <w:r>
        <w:t>hiervan op de hoogte te hebben gebracht, dan zal het desbetreffende team een boete</w:t>
      </w:r>
    </w:p>
    <w:p w:rsidR="00AA0A2B" w:rsidRDefault="00AA0A2B" w:rsidP="00AA0A2B">
      <w:r>
        <w:t>worden opgelegd van € 40.00 per geval. Gebeurt dit op 3 wedstrijden voor het einde van de</w:t>
      </w:r>
    </w:p>
    <w:p w:rsidR="00AA0A2B" w:rsidRDefault="00AA0A2B" w:rsidP="00AA0A2B">
      <w:r>
        <w:t>competitie dan zal het betreffende team eveneens 4 matchpunten in mindering worden</w:t>
      </w:r>
    </w:p>
    <w:p w:rsidR="00AA0A2B" w:rsidRDefault="00AA0A2B" w:rsidP="00AA0A2B">
      <w:r>
        <w:lastRenderedPageBreak/>
        <w:t>gebracht. De wedstrijd dient in onderling overleg alsnog in een later stadium te worden</w:t>
      </w:r>
    </w:p>
    <w:p w:rsidR="00AA0A2B" w:rsidRDefault="00AA0A2B" w:rsidP="00AA0A2B">
      <w:r>
        <w:t>gespeeld en wel voor het einde van de desbetreffende competitie.</w:t>
      </w:r>
    </w:p>
    <w:p w:rsidR="00AA0A2B" w:rsidRDefault="00AA0A2B" w:rsidP="00AA0A2B">
      <w:r>
        <w:t>6. De wedstrijdleider kan een boete opleggen: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het niet op komen dagen van een team (zie hierboven in artikel 2.5).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het niet uitspelen van een wedstrijd.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terugtrekking van een team.</w:t>
      </w:r>
    </w:p>
    <w:p w:rsidR="00AA0A2B" w:rsidRDefault="00AA0A2B" w:rsidP="00AA0A2B">
      <w:r>
        <w:t>De boete voor een team kan tot maximaal 5x de bondscontributie van één persoon van</w:t>
      </w:r>
    </w:p>
    <w:p w:rsidR="00AA0A2B" w:rsidRDefault="00AA0A2B" w:rsidP="00AA0A2B">
      <w:r>
        <w:t>het lopende seizoen bedragen.</w:t>
      </w:r>
    </w:p>
    <w:p w:rsidR="00AA0A2B" w:rsidRDefault="00AA0A2B" w:rsidP="00AA0A2B">
      <w:r>
        <w:t>7. Bij aanvang van de wedstrijd zullen beide teams hun opstellingen presenteren. Hiervan wordt</w:t>
      </w:r>
    </w:p>
    <w:p w:rsidR="00AA0A2B" w:rsidRDefault="00AA0A2B" w:rsidP="00AA0A2B">
      <w:r>
        <w:t>gedurende de speeldag in principe niet meer afgeweken.</w:t>
      </w:r>
    </w:p>
    <w:p w:rsidR="00AA0A2B" w:rsidRDefault="00AA0A2B" w:rsidP="00AA0A2B"/>
    <w:p w:rsidR="00AA0A2B" w:rsidRDefault="00AA0A2B" w:rsidP="00AA0A2B">
      <w:r>
        <w:t>-3-</w:t>
      </w:r>
    </w:p>
    <w:p w:rsidR="00AA0A2B" w:rsidRDefault="00AA0A2B" w:rsidP="00AA0A2B"/>
    <w:p w:rsidR="00AA0A2B" w:rsidRDefault="00AA0A2B" w:rsidP="00AA0A2B">
      <w:r>
        <w:t>8. Invallers / reserves: Spelers met een moyenne van 2,75 ofwel 80 caramboles en hoger</w:t>
      </w:r>
    </w:p>
    <w:p w:rsidR="00AA0A2B" w:rsidRDefault="00AA0A2B" w:rsidP="00AA0A2B">
      <w:r>
        <w:t>mogen niet meer uitkomen als reservespeler in de klasse B en C. Dit geldt dus niet voor een</w:t>
      </w:r>
    </w:p>
    <w:p w:rsidR="00AA0A2B" w:rsidRDefault="00AA0A2B" w:rsidP="00AA0A2B">
      <w:r>
        <w:t>vaste speler.</w:t>
      </w:r>
    </w:p>
    <w:p w:rsidR="00AA0A2B" w:rsidRDefault="00AA0A2B" w:rsidP="00AA0A2B">
      <w:r>
        <w:t>9. Wanneer een team met te weinig spelers is opgekomen, dan dient een der spelers twee</w:t>
      </w:r>
    </w:p>
    <w:p w:rsidR="00AA0A2B" w:rsidRDefault="00AA0A2B" w:rsidP="00AA0A2B">
      <w:r>
        <w:t>partijen te spelen. Dit is de speler met het laagste algemene gemiddelde van dit team. Als</w:t>
      </w:r>
    </w:p>
    <w:p w:rsidR="00AA0A2B" w:rsidRDefault="00AA0A2B" w:rsidP="00AA0A2B">
      <w:r>
        <w:t>een speler niet in staat is om twee wedstrijden te spelen en dit voor aanvang van de</w:t>
      </w:r>
    </w:p>
    <w:p w:rsidR="00AA0A2B" w:rsidRDefault="00AA0A2B" w:rsidP="00AA0A2B">
      <w:r>
        <w:t>competitie kenbaar heeft gemaakt mag hij in geen geval twee wedstrijden spelen. In dit</w:t>
      </w:r>
    </w:p>
    <w:p w:rsidR="00AA0A2B" w:rsidRDefault="00AA0A2B" w:rsidP="00AA0A2B">
      <w:r>
        <w:lastRenderedPageBreak/>
        <w:t>geval dient de op een na laagst geclassificeerde speler deze dubbelpartij te spelen.</w:t>
      </w:r>
    </w:p>
    <w:p w:rsidR="00AA0A2B" w:rsidRDefault="00AA0A2B" w:rsidP="00AA0A2B">
      <w:r>
        <w:t>10.Bij het niet correct nakomen van bovengenoemd artikel zal het desbetreffende team worden</w:t>
      </w:r>
    </w:p>
    <w:p w:rsidR="00AA0A2B" w:rsidRDefault="00AA0A2B" w:rsidP="00AA0A2B">
      <w:r>
        <w:t>bestraft door de dubbel gespeelde partij als verloren te beschouwen bijvoorbeeld in plaats</w:t>
      </w:r>
    </w:p>
    <w:p w:rsidR="00AA0A2B" w:rsidRDefault="00AA0A2B" w:rsidP="00AA0A2B">
      <w:r>
        <w:t>van met 7 - 2 te hebben gewonnen wordt als uitslag dan 5 – 4 genoteerd.</w:t>
      </w:r>
    </w:p>
    <w:p w:rsidR="00AA0A2B" w:rsidRDefault="00AA0A2B" w:rsidP="00AA0A2B">
      <w:r>
        <w:t>11.Het aantal aanwezige spelers van een team op een wedstrijddag moet minimaal zijn: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Klasse A ofwel bij drietallen: 2 spelers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Klasse B en C ofwel bij viertallen: 3 spelers.</w:t>
      </w:r>
    </w:p>
    <w:p w:rsidR="00AA0A2B" w:rsidRDefault="00AA0A2B" w:rsidP="00AA0A2B">
      <w:r>
        <w:t>12.Als aan bovengenoemde voorwaarden inzake de aanwezige spelers niet voldaan kan</w:t>
      </w:r>
    </w:p>
    <w:p w:rsidR="00AA0A2B" w:rsidRDefault="00AA0A2B" w:rsidP="00AA0A2B">
      <w:r>
        <w:t>worden, dan dient de teamleider van het desbetreffende team tijdig contact op te nemen</w:t>
      </w:r>
    </w:p>
    <w:p w:rsidR="00AA0A2B" w:rsidRDefault="00AA0A2B" w:rsidP="00AA0A2B">
      <w:r>
        <w:t>met de teamleider van de tegenstander om een andere wedstrijd dag te bepalen</w:t>
      </w:r>
    </w:p>
    <w:p w:rsidR="00AA0A2B" w:rsidRDefault="00AA0A2B" w:rsidP="00AA0A2B">
      <w:r>
        <w:t>13.De volgorde van spelen wordt per week vastgesteld. Het schema wordt jaarlijks vastgesteld</w:t>
      </w:r>
    </w:p>
    <w:p w:rsidR="00AA0A2B" w:rsidRDefault="00AA0A2B" w:rsidP="00AA0A2B">
      <w:r>
        <w:t>en aan de teamleiders medegedeeld per e-mail en vervolgens op de website geplaatst. In</w:t>
      </w:r>
    </w:p>
    <w:p w:rsidR="00AA0A2B" w:rsidRDefault="00AA0A2B" w:rsidP="00AA0A2B">
      <w:r>
        <w:t>beginsel starten we de competitie in de 1e</w:t>
      </w:r>
    </w:p>
    <w:p w:rsidR="00AA0A2B" w:rsidRDefault="00AA0A2B" w:rsidP="00AA0A2B"/>
    <w:p w:rsidR="00AA0A2B" w:rsidRDefault="00AA0A2B" w:rsidP="00AA0A2B">
      <w:r>
        <w:t>ronde (1e week) met speler 1, daarna speler 2 etc.</w:t>
      </w:r>
    </w:p>
    <w:p w:rsidR="00AA0A2B" w:rsidRDefault="00AA0A2B" w:rsidP="00AA0A2B"/>
    <w:p w:rsidR="00AA0A2B" w:rsidRDefault="00AA0A2B" w:rsidP="00AA0A2B">
      <w:r>
        <w:t>Hoofdstuk 3. De wedstrijd.</w:t>
      </w:r>
    </w:p>
    <w:p w:rsidR="00AA0A2B" w:rsidRDefault="00AA0A2B" w:rsidP="00AA0A2B">
      <w:r>
        <w:t>1. Voor ieder te spelen partij krijgen de spelers twee minuten inspeeltijd.</w:t>
      </w:r>
    </w:p>
    <w:p w:rsidR="00AA0A2B" w:rsidRDefault="00AA0A2B" w:rsidP="00AA0A2B">
      <w:r>
        <w:t>2. Het thuis spelende team dient voor elke te spelen partij een scheidsrechter aan te wijzen.</w:t>
      </w:r>
    </w:p>
    <w:p w:rsidR="00AA0A2B" w:rsidRDefault="00AA0A2B" w:rsidP="00AA0A2B">
      <w:r>
        <w:lastRenderedPageBreak/>
        <w:t>3. De aangewezen scheidsrechter moet lid zijn van de Senioren Biljart Bond Maas en Peel en</w:t>
      </w:r>
    </w:p>
    <w:p w:rsidR="00AA0A2B" w:rsidRDefault="00AA0A2B" w:rsidP="00AA0A2B">
      <w:r>
        <w:t>beide spelers moeten akkoord gaan met de aangewezen scheidsrechter.</w:t>
      </w:r>
    </w:p>
    <w:p w:rsidR="00AA0A2B" w:rsidRDefault="00AA0A2B" w:rsidP="00AA0A2B">
      <w:r>
        <w:t>4. Het bezoekende team wijst een schrijver aan om het gescoorde aantal caramboles te</w:t>
      </w:r>
    </w:p>
    <w:p w:rsidR="00AA0A2B" w:rsidRDefault="00AA0A2B" w:rsidP="00AA0A2B">
      <w:r>
        <w:t>noteren op de daarvoor beschikbaar gestelde formulieren, volgens de telling van de op dat</w:t>
      </w:r>
    </w:p>
    <w:p w:rsidR="00AA0A2B" w:rsidRDefault="00AA0A2B" w:rsidP="00AA0A2B">
      <w:r>
        <w:t>moment aangewezen scheidsrechter.</w:t>
      </w:r>
    </w:p>
    <w:p w:rsidR="00AA0A2B" w:rsidRDefault="00AA0A2B" w:rsidP="00AA0A2B">
      <w:r>
        <w:t>5. Het thuis spelende team wijst een speler aan om het scorebord bij te houden.</w:t>
      </w:r>
    </w:p>
    <w:p w:rsidR="00AA0A2B" w:rsidRDefault="00AA0A2B" w:rsidP="00AA0A2B">
      <w:r>
        <w:t>6. De bezoekende spelers beginnen met de afstoot met de gemerkte bal. Bij een eventueel</w:t>
      </w:r>
    </w:p>
    <w:p w:rsidR="00AA0A2B" w:rsidRDefault="00AA0A2B" w:rsidP="00AA0A2B">
      <w:r>
        <w:t>geschil beslist de scheidsrechter.</w:t>
      </w:r>
    </w:p>
    <w:p w:rsidR="00AA0A2B" w:rsidRDefault="00AA0A2B" w:rsidP="00AA0A2B">
      <w:r>
        <w:t>7. Enkele tips voor de scheidsrechter: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Hij telt de gemaakte caramboles duidelijk verstaanbaar.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Na iedere beurt noemt hij de gescoorde caramboles duidelijk verstaanbaar.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De schrijver noemt deze gescoorde caramboles ter controle.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De scheidsrechter stelt zich neutraal op. Hiermee wordt bedoeld dat hij zo weinig</w:t>
      </w:r>
    </w:p>
    <w:p w:rsidR="00AA0A2B" w:rsidRDefault="00AA0A2B" w:rsidP="00AA0A2B">
      <w:r>
        <w:t>mogelijk in het directe zicht van de spelers staat en zijn looplijn niet hindert.</w:t>
      </w:r>
    </w:p>
    <w:p w:rsidR="00AA0A2B" w:rsidRDefault="00AA0A2B" w:rsidP="00AA0A2B">
      <w:r>
        <w:t>8. Zowel de scheidsrechter als de spelers mogen, bij aanvang van iedere stootbeurt, kenbaar</w:t>
      </w:r>
    </w:p>
    <w:p w:rsidR="00AA0A2B" w:rsidRDefault="00AA0A2B" w:rsidP="00AA0A2B">
      <w:r>
        <w:t>maken dat de speler (A) met de juiste bal moet spelen. In alle situaties waarbij een eerste</w:t>
      </w:r>
    </w:p>
    <w:p w:rsidR="00AA0A2B" w:rsidRDefault="00AA0A2B" w:rsidP="00AA0A2B">
      <w:r>
        <w:t>carambole is gescoord en de arbiter dit niet heeft geconstateerd vervalt dit recht. Vanaf dit</w:t>
      </w:r>
    </w:p>
    <w:p w:rsidR="00AA0A2B" w:rsidRDefault="00AA0A2B" w:rsidP="00AA0A2B">
      <w:r>
        <w:t>moment mag alleen de tegenstander aan de arbiter melden dat er met de verkeerde bal is</w:t>
      </w:r>
    </w:p>
    <w:p w:rsidR="00AA0A2B" w:rsidRDefault="00AA0A2B" w:rsidP="00AA0A2B">
      <w:r>
        <w:lastRenderedPageBreak/>
        <w:t>gespeeld.</w:t>
      </w:r>
    </w:p>
    <w:p w:rsidR="00AA0A2B" w:rsidRDefault="00AA0A2B" w:rsidP="00AA0A2B">
      <w:r>
        <w:t>9. Wanneer een speler (A) toch met de verkeerde bal begint te spelen en de carambole wordt</w:t>
      </w:r>
    </w:p>
    <w:p w:rsidR="00AA0A2B" w:rsidRDefault="00AA0A2B" w:rsidP="00AA0A2B">
      <w:r>
        <w:t>niet gemaakt dan annonceert de arbiter: noteren nul, speler A nul. Wordt de carambole wel</w:t>
      </w:r>
    </w:p>
    <w:p w:rsidR="00AA0A2B" w:rsidRDefault="00AA0A2B" w:rsidP="00AA0A2B">
      <w:r>
        <w:t>gemaakt dan annonceert de arbiter: noteren nul, speler A nul, verkeerde bal gespeeld.</w:t>
      </w:r>
    </w:p>
    <w:p w:rsidR="00AA0A2B" w:rsidRDefault="00AA0A2B" w:rsidP="00AA0A2B">
      <w:r>
        <w:t>10.Als de arbiter bijvoorbeeld bij de vierde carambole van speler A constateert dat er met de</w:t>
      </w:r>
    </w:p>
    <w:p w:rsidR="00AA0A2B" w:rsidRDefault="00AA0A2B" w:rsidP="00AA0A2B">
      <w:r>
        <w:t>verkeerde bal is gespeeld, dan annonceert hij: noteren 3, speler A 3, verkeerde bal</w:t>
      </w:r>
    </w:p>
    <w:p w:rsidR="00AA0A2B" w:rsidRDefault="00AA0A2B" w:rsidP="00AA0A2B"/>
    <w:p w:rsidR="00AA0A2B" w:rsidRDefault="00AA0A2B" w:rsidP="00AA0A2B">
      <w:r>
        <w:t>-4-</w:t>
      </w:r>
    </w:p>
    <w:p w:rsidR="00AA0A2B" w:rsidRDefault="00AA0A2B" w:rsidP="00AA0A2B"/>
    <w:p w:rsidR="00AA0A2B" w:rsidRDefault="00AA0A2B" w:rsidP="00AA0A2B">
      <w:r>
        <w:t>gespeeld. In dit geval wordt dus alleen de laatst gemaakte carambole door de arbiter</w:t>
      </w:r>
    </w:p>
    <w:p w:rsidR="00AA0A2B" w:rsidRDefault="00AA0A2B" w:rsidP="00AA0A2B">
      <w:r>
        <w:t>afgeteld.</w:t>
      </w:r>
    </w:p>
    <w:p w:rsidR="00AA0A2B" w:rsidRDefault="00AA0A2B" w:rsidP="00AA0A2B">
      <w:r>
        <w:t>11.De scheidsrechter dient zich te onthouden van het geven van aanwijzingen. Hij heeft het</w:t>
      </w:r>
    </w:p>
    <w:p w:rsidR="00AA0A2B" w:rsidRDefault="00AA0A2B" w:rsidP="00AA0A2B">
      <w:r>
        <w:t>recht en de plicht in te grijpen als er door een of meerdere toeschouwers aanwijzingen</w:t>
      </w:r>
    </w:p>
    <w:p w:rsidR="00AA0A2B" w:rsidRDefault="00AA0A2B" w:rsidP="00AA0A2B">
      <w:r>
        <w:t>worden gegeven. Hij kan dit doen door: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De wedstrijd stil te leggen om te wijzen op het ongewenst gedrag.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herhaling met de teamleiders van de twee teams te overleggen hoe verder te</w:t>
      </w:r>
    </w:p>
    <w:p w:rsidR="00AA0A2B" w:rsidRDefault="00AA0A2B" w:rsidP="00AA0A2B">
      <w:r>
        <w:t>handelen.</w:t>
      </w:r>
    </w:p>
    <w:p w:rsidR="00AA0A2B" w:rsidRDefault="00AA0A2B" w:rsidP="00AA0A2B"/>
    <w:p w:rsidR="00AA0A2B" w:rsidRDefault="00AA0A2B" w:rsidP="00AA0A2B">
      <w:r>
        <w:t>12.De speler heeft het recht de scheidsrechter te vragen met welke speelbal gespeeld moet</w:t>
      </w:r>
    </w:p>
    <w:p w:rsidR="00AA0A2B" w:rsidRDefault="00AA0A2B" w:rsidP="00AA0A2B">
      <w:r>
        <w:t>worden.</w:t>
      </w:r>
    </w:p>
    <w:p w:rsidR="00AA0A2B" w:rsidRDefault="00AA0A2B" w:rsidP="00AA0A2B">
      <w:r>
        <w:lastRenderedPageBreak/>
        <w:t>13.De scheidsrechter kan zijn beslissingen herzien bijvoorbeeld bij: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Een door hem niet getelde carambole.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een door hem niet geconstateerde touché.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Bij het spelen met de verkeerde bal.</w:t>
      </w:r>
    </w:p>
    <w:p w:rsidR="00AA0A2B" w:rsidRDefault="00AA0A2B" w:rsidP="00AA0A2B">
      <w:r>
        <w:t>14. De vastliggende bal: Ligt de speelbal tegen een van de andere of tegen beide ballen, dan</w:t>
      </w:r>
    </w:p>
    <w:p w:rsidR="00AA0A2B" w:rsidRDefault="00AA0A2B" w:rsidP="00AA0A2B">
      <w:r>
        <w:t>kan het spel op de volgende manieren worden voortgezet: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De 3 ballen in de beginpositie terug plaatsen.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Te spelen van een niet vastliggende bal of via een of meerdere banden tegen welke</w:t>
      </w:r>
    </w:p>
    <w:p w:rsidR="00AA0A2B" w:rsidRDefault="00AA0A2B" w:rsidP="00AA0A2B">
      <w:r>
        <w:t>de speelbal niet aanligt.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Gebruik te maken van een kopstoot (massé of piqué), mits de aan zijn speelbal</w:t>
      </w:r>
    </w:p>
    <w:p w:rsidR="00AA0A2B" w:rsidRDefault="00AA0A2B" w:rsidP="00AA0A2B">
      <w:r>
        <w:t>vastliggende bal hierdoor niet beweegt. Het wordt niet als fout aangerekend indien de</w:t>
      </w:r>
    </w:p>
    <w:p w:rsidR="00AA0A2B" w:rsidRDefault="00AA0A2B" w:rsidP="00AA0A2B">
      <w:r>
        <w:t>vastliggende bal zich bij de stoot beweegt door verlies van het steunpunt wat de</w:t>
      </w:r>
    </w:p>
    <w:p w:rsidR="00AA0A2B" w:rsidRDefault="00AA0A2B" w:rsidP="00AA0A2B">
      <w:r>
        <w:t>speelbal voor de stoot verleende aan die bal.</w:t>
      </w:r>
    </w:p>
    <w:p w:rsidR="00AA0A2B" w:rsidRDefault="00AA0A2B" w:rsidP="00AA0A2B"/>
    <w:p w:rsidR="00AA0A2B" w:rsidRDefault="00AA0A2B" w:rsidP="00AA0A2B">
      <w:r>
        <w:t>15. Springen een of meer ballen uit de baan, dan moeten alle ballen in de beginpositie worden</w:t>
      </w:r>
    </w:p>
    <w:p w:rsidR="00AA0A2B" w:rsidRDefault="00AA0A2B" w:rsidP="00AA0A2B">
      <w:r>
        <w:t>teruggeplaatst. Een bal is uitgesprongen als deze buiten de omlijsting (het speelveld) komt</w:t>
      </w:r>
    </w:p>
    <w:p w:rsidR="00AA0A2B" w:rsidRDefault="00AA0A2B" w:rsidP="00AA0A2B">
      <w:r>
        <w:t>of als de arbiter heeft geconstateerd dat deze de omlijsting (houten framewerk) heeft</w:t>
      </w:r>
    </w:p>
    <w:p w:rsidR="00AA0A2B" w:rsidRDefault="00AA0A2B" w:rsidP="00AA0A2B">
      <w:r>
        <w:t>geraakt.</w:t>
      </w:r>
    </w:p>
    <w:p w:rsidR="00AA0A2B" w:rsidRDefault="00AA0A2B" w:rsidP="00AA0A2B">
      <w:r>
        <w:t>16.In elke hoek van de banden wordt een driehoek op het speelveld uitgetekend. Langs beide</w:t>
      </w:r>
    </w:p>
    <w:p w:rsidR="00AA0A2B" w:rsidRDefault="00AA0A2B" w:rsidP="00AA0A2B">
      <w:r>
        <w:lastRenderedPageBreak/>
        <w:t>zijden van de hoek een afstand van 17 cm (gemeten op bovenkant en aan de binnenkant</w:t>
      </w:r>
    </w:p>
    <w:p w:rsidR="00AA0A2B" w:rsidRDefault="00AA0A2B" w:rsidP="00AA0A2B">
      <w:r>
        <w:t>van de banden). De eindpunten van beide afstanden worden door een dunne lijn met elkaar</w:t>
      </w:r>
    </w:p>
    <w:p w:rsidR="00AA0A2B" w:rsidRDefault="00AA0A2B" w:rsidP="00AA0A2B">
      <w:r>
        <w:t>verbonden. Hierdoor ontstaat op het speelvlak een rechthoekige driehoek. Op de lange</w:t>
      </w:r>
    </w:p>
    <w:p w:rsidR="00AA0A2B" w:rsidRDefault="00AA0A2B" w:rsidP="00AA0A2B">
      <w:r>
        <w:t>band mag de afstand ook 34 cm zijn.</w:t>
      </w:r>
    </w:p>
    <w:p w:rsidR="00AA0A2B" w:rsidRDefault="00AA0A2B" w:rsidP="00AA0A2B">
      <w:r>
        <w:t>17.Als zowel de rode bal als de niet speelbal zich na een gemaakte carambole in genoemde</w:t>
      </w:r>
    </w:p>
    <w:p w:rsidR="00AA0A2B" w:rsidRDefault="00AA0A2B" w:rsidP="00AA0A2B">
      <w:r>
        <w:t>driehoek bevinden, annonceert de scheidsrechter “entré”. Als daarna de speler de volgende</w:t>
      </w:r>
    </w:p>
    <w:p w:rsidR="00AA0A2B" w:rsidRDefault="00AA0A2B" w:rsidP="00AA0A2B">
      <w:r>
        <w:t>carambole maakt en genoemde ballen (de rode en de niet speelbal) zich nog steeds in de</w:t>
      </w:r>
    </w:p>
    <w:p w:rsidR="00AA0A2B" w:rsidRDefault="00AA0A2B" w:rsidP="00AA0A2B">
      <w:r>
        <w:t>genoemde driehoek bevinden (en er dus ook niet uit zijn geweest), dan annonceert de</w:t>
      </w:r>
    </w:p>
    <w:p w:rsidR="00AA0A2B" w:rsidRDefault="00AA0A2B" w:rsidP="00AA0A2B">
      <w:r>
        <w:t>scheidsrechter “dedans”.</w:t>
      </w:r>
    </w:p>
    <w:p w:rsidR="00AA0A2B" w:rsidRDefault="00AA0A2B" w:rsidP="00AA0A2B">
      <w:r>
        <w:t>Bij het maken van de volgende carambole moet tenminste een van de genoemde ballen de</w:t>
      </w:r>
    </w:p>
    <w:p w:rsidR="00AA0A2B" w:rsidRDefault="00AA0A2B" w:rsidP="00AA0A2B">
      <w:r>
        <w:t>driehoek hebben verlaten. Is dit niet het geval dan annonceert de scheidsrechter “restée</w:t>
      </w:r>
    </w:p>
    <w:p w:rsidR="00AA0A2B" w:rsidRDefault="00AA0A2B" w:rsidP="00AA0A2B">
      <w:r>
        <w:t>dedans” en wordt de carambole niet geteld. De beurt van de speler is voorbij.</w:t>
      </w:r>
    </w:p>
    <w:p w:rsidR="00AA0A2B" w:rsidRDefault="00AA0A2B" w:rsidP="00AA0A2B">
      <w:r>
        <w:t>Liggen de genoemde ballen midden op de schuine lijn van de driehoek, dan is dit in het</w:t>
      </w:r>
    </w:p>
    <w:p w:rsidR="00AA0A2B" w:rsidRDefault="00AA0A2B" w:rsidP="00AA0A2B">
      <w:r>
        <w:t>nadeel van de speler en dient de scheidsrechter te annonceren “entré”, “dedans” of “restée</w:t>
      </w:r>
    </w:p>
    <w:p w:rsidR="00AA0A2B" w:rsidRDefault="00AA0A2B" w:rsidP="00AA0A2B">
      <w:r>
        <w:t>dedans” afhankelijk van de positie na de 1e, 2e of 3e carambole.</w:t>
      </w:r>
    </w:p>
    <w:p w:rsidR="00AA0A2B" w:rsidRDefault="00AA0A2B" w:rsidP="00AA0A2B">
      <w:r>
        <w:t>18.Teneinde de wedstrijd voorspoedig te laten verlopen gaat de speler nadat hij is afgeteld</w:t>
      </w:r>
    </w:p>
    <w:p w:rsidR="00AA0A2B" w:rsidRDefault="00AA0A2B" w:rsidP="00AA0A2B">
      <w:r>
        <w:t>direct plaatsnemen.</w:t>
      </w:r>
    </w:p>
    <w:p w:rsidR="00AA0A2B" w:rsidRDefault="00AA0A2B" w:rsidP="00AA0A2B">
      <w:r>
        <w:lastRenderedPageBreak/>
        <w:t>19.Iedere speler kan bij een winstpartij maximaal twee match punten behalen. Bij een gelijkspel</w:t>
      </w:r>
    </w:p>
    <w:p w:rsidR="00AA0A2B" w:rsidRDefault="00AA0A2B" w:rsidP="00AA0A2B">
      <w:r>
        <w:t>krijgen beide spelers een matchpunt toegekend.</w:t>
      </w:r>
    </w:p>
    <w:p w:rsidR="00AA0A2B" w:rsidRDefault="00AA0A2B" w:rsidP="00AA0A2B">
      <w:r>
        <w:t>20.In alle situaties waarbij boven genoemde wedstrijdregels niet voorzien dienen de</w:t>
      </w:r>
    </w:p>
    <w:p w:rsidR="00AA0A2B" w:rsidRDefault="00AA0A2B" w:rsidP="00AA0A2B">
      <w:r>
        <w:t>teamleiders tot een passende beslissing te komen. Uiteindelijk dient de teamleider van het</w:t>
      </w:r>
    </w:p>
    <w:p w:rsidR="00AA0A2B" w:rsidRDefault="00AA0A2B" w:rsidP="00AA0A2B">
      <w:r>
        <w:t>thuisspelende team een beslissing te nemen en hieromtrent verantwoordelijkheid af te</w:t>
      </w:r>
    </w:p>
    <w:p w:rsidR="00AA0A2B" w:rsidRDefault="00AA0A2B" w:rsidP="00AA0A2B">
      <w:r>
        <w:t>leggen bij de wedstrijdleider.</w:t>
      </w:r>
    </w:p>
    <w:p w:rsidR="00AA0A2B" w:rsidRDefault="00AA0A2B" w:rsidP="00AA0A2B"/>
    <w:p w:rsidR="00AA0A2B" w:rsidRDefault="00AA0A2B" w:rsidP="00AA0A2B">
      <w:r>
        <w:t>-5-</w:t>
      </w:r>
    </w:p>
    <w:p w:rsidR="00AA0A2B" w:rsidRDefault="00AA0A2B" w:rsidP="00AA0A2B">
      <w:r>
        <w:t>Hoofdstuk 4. De afsluiting van een wedstrijddag.</w:t>
      </w:r>
    </w:p>
    <w:p w:rsidR="00AA0A2B" w:rsidRDefault="00AA0A2B" w:rsidP="00AA0A2B">
      <w:r>
        <w:t>1. Na afloop van de wedstrijd worden de resultaten van elke partij overgedragen / genoteerd op</w:t>
      </w:r>
    </w:p>
    <w:p w:rsidR="00AA0A2B" w:rsidRDefault="00AA0A2B" w:rsidP="00AA0A2B">
      <w:r>
        <w:t>het wedstrijdformulier en door beide teamleiders voor akkoord getekend.</w:t>
      </w:r>
    </w:p>
    <w:p w:rsidR="00AA0A2B" w:rsidRDefault="00AA0A2B" w:rsidP="00AA0A2B">
      <w:r>
        <w:t>2. Behalve de normale matchpunten wordt er per wedstrijd 1 punt extra toegekend. Dit punt</w:t>
      </w:r>
    </w:p>
    <w:p w:rsidR="00AA0A2B" w:rsidRDefault="00AA0A2B" w:rsidP="00AA0A2B">
      <w:r>
        <w:t>wordt toegekend aan het team, dat met het totaal aantal gemaakte caramboles uitgedrukt in</w:t>
      </w:r>
    </w:p>
    <w:p w:rsidR="00AA0A2B" w:rsidRDefault="00AA0A2B" w:rsidP="00AA0A2B">
      <w:r>
        <w:t>procenten van het totaal aantal te maken caramboles, het hoogste percentage heeft</w:t>
      </w:r>
    </w:p>
    <w:p w:rsidR="00AA0A2B" w:rsidRDefault="00AA0A2B" w:rsidP="00AA0A2B">
      <w:r>
        <w:t>behaald. Als dit percentage van beide teams exact gelijk is wordt aan beide teams een half</w:t>
      </w:r>
    </w:p>
    <w:p w:rsidR="00AA0A2B" w:rsidRDefault="00AA0A2B" w:rsidP="00AA0A2B">
      <w:r>
        <w:t>punt toegekend.</w:t>
      </w:r>
    </w:p>
    <w:p w:rsidR="00AA0A2B" w:rsidRDefault="00AA0A2B" w:rsidP="00AA0A2B">
      <w:r>
        <w:t>3. De teamleider van het bezoekende team zal binnen 24 uur na afloop van de wedstrijd de</w:t>
      </w:r>
    </w:p>
    <w:p w:rsidR="00AA0A2B" w:rsidRDefault="00AA0A2B" w:rsidP="00AA0A2B">
      <w:r>
        <w:t>volledige uitslagen zoals weergegeven op het wedstrijdformulier in biljart Point vermelden.</w:t>
      </w:r>
    </w:p>
    <w:p w:rsidR="00AA0A2B" w:rsidRDefault="00AA0A2B" w:rsidP="00AA0A2B">
      <w:r>
        <w:lastRenderedPageBreak/>
        <w:t>Dit kan / mag ook in overleg door de teamleider van het thuis spelende team gedaan</w:t>
      </w:r>
    </w:p>
    <w:p w:rsidR="00AA0A2B" w:rsidRDefault="00AA0A2B" w:rsidP="00AA0A2B">
      <w:r>
        <w:t>worden. Teamleiders die niet met internet kunnen werken zorgen ervoor dat het</w:t>
      </w:r>
    </w:p>
    <w:p w:rsidR="00AA0A2B" w:rsidRDefault="00AA0A2B" w:rsidP="00AA0A2B">
      <w:r>
        <w:t>wedstrijdformulier zo snel mogelijk bij de wedstrijdleider wordt bezorgd.</w:t>
      </w:r>
    </w:p>
    <w:p w:rsidR="00AA0A2B" w:rsidRDefault="00AA0A2B" w:rsidP="00AA0A2B">
      <w:r>
        <w:t>4. De wedstrijdleider kan boetes opleggen aan het bezoekende team indien:</w:t>
      </w:r>
    </w:p>
    <w:p w:rsidR="00AA0A2B" w:rsidRDefault="00AA0A2B" w:rsidP="00AA0A2B">
      <w:r>
        <w:t>a. Het wedstrijdformulier niet binnen twee dagen is ingevoerd in Biljartpoint of</w:t>
      </w:r>
    </w:p>
    <w:p w:rsidR="00AA0A2B" w:rsidRDefault="00AA0A2B" w:rsidP="00AA0A2B">
      <w:r>
        <w:t>b. Als een teamleider van het bezoekende team, die geen gebruik maakt van het</w:t>
      </w:r>
    </w:p>
    <w:p w:rsidR="00AA0A2B" w:rsidRDefault="00AA0A2B" w:rsidP="00AA0A2B">
      <w:r>
        <w:t>invoeren in Biljartpoint en het wedstrijdformulier laat bezorgen bij de wedstrijdleider,</w:t>
      </w:r>
    </w:p>
    <w:p w:rsidR="00AA0A2B" w:rsidRDefault="00AA0A2B" w:rsidP="00AA0A2B">
      <w:r>
        <w:t>dit niet binnen twee dagen na afloop van de wedstrijd doet.</w:t>
      </w:r>
    </w:p>
    <w:p w:rsidR="00AA0A2B" w:rsidRDefault="00AA0A2B" w:rsidP="00AA0A2B">
      <w:r>
        <w:t>c. Het wedstrijdformulier niet volledig is ingevuld. De 1e keer is de boete € 2,00, de 2e</w:t>
      </w:r>
    </w:p>
    <w:p w:rsidR="00AA0A2B" w:rsidRDefault="00AA0A2B" w:rsidP="00AA0A2B">
      <w:r>
        <w:t>keer € 4,00 en de 3e een alle volgende keren € 6,00.</w:t>
      </w:r>
    </w:p>
    <w:p w:rsidR="00AA0A2B" w:rsidRDefault="00AA0A2B" w:rsidP="00AA0A2B"/>
    <w:p w:rsidR="00AA0A2B" w:rsidRDefault="00AA0A2B" w:rsidP="00AA0A2B">
      <w:r>
        <w:t>5. In alle gevallen waarin dit reglement niet voorziet beslist het bestuur bij meerderheid.</w:t>
      </w:r>
    </w:p>
    <w:p w:rsidR="00AA0A2B" w:rsidRDefault="00AA0A2B" w:rsidP="00AA0A2B"/>
    <w:p w:rsidR="00AA0A2B" w:rsidRDefault="00AA0A2B" w:rsidP="00AA0A2B">
      <w:r>
        <w:t>Versiebeheer: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31 juli 2023 (versie 3)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29 augustus 2022 (versie 2)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30 augustus 2021</w:t>
      </w:r>
    </w:p>
    <w:p w:rsidR="00AA0A2B" w:rsidRDefault="00AA0A2B" w:rsidP="00AA0A2B">
      <w:r>
        <w:rPr>
          <w:rFonts w:ascii="Segoe UI Symbol" w:hAnsi="Segoe UI Symbol" w:cs="Segoe UI Symbol"/>
        </w:rPr>
        <w:t>➢</w:t>
      </w:r>
      <w:r>
        <w:t xml:space="preserve"> 23 oktober 2018</w:t>
      </w:r>
    </w:p>
    <w:p w:rsidR="00212430" w:rsidRDefault="00AA0A2B" w:rsidP="00AA0A2B">
      <w:r>
        <w:rPr>
          <w:rFonts w:ascii="Segoe UI Symbol" w:hAnsi="Segoe UI Symbol" w:cs="Segoe UI Symbol"/>
        </w:rPr>
        <w:t>➢</w:t>
      </w:r>
      <w:r>
        <w:t xml:space="preserve"> 3 augustus 2001</w:t>
      </w:r>
    </w:p>
    <w:sectPr w:rsidR="00212430" w:rsidSect="00AA0A2B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2B"/>
    <w:rsid w:val="00212430"/>
    <w:rsid w:val="00A96ACA"/>
    <w:rsid w:val="00AA0A2B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8252C6-5EC8-F649-8654-2C0BB5E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2183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2023-08-03T12:15:00Z</dcterms:created>
  <dcterms:modified xsi:type="dcterms:W3CDTF">2023-08-03T12:16:00Z</dcterms:modified>
</cp:coreProperties>
</file>